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4CC0" w14:textId="6C40EE52" w:rsidR="00611284" w:rsidRDefault="00EB2546" w:rsidP="00611284">
      <w:pPr>
        <w:jc w:val="center"/>
        <w:rPr>
          <w:b/>
          <w:bCs/>
          <w:sz w:val="20"/>
          <w:szCs w:val="20"/>
        </w:rPr>
      </w:pPr>
      <w:r w:rsidRPr="00EB2546">
        <w:rPr>
          <w:b/>
          <w:bCs/>
          <w:sz w:val="20"/>
          <w:szCs w:val="20"/>
        </w:rPr>
        <w:t>Contratação de Empresa para Prestação de Serviço de Controle de Pragas</w:t>
      </w:r>
    </w:p>
    <w:p w14:paraId="512EAC87" w14:textId="5C6FCBD2" w:rsidR="00221D86" w:rsidRDefault="00EB2546">
      <w:r>
        <w:rPr>
          <w:noProof/>
        </w:rPr>
        <w:drawing>
          <wp:inline distT="0" distB="0" distL="0" distR="0" wp14:anchorId="47EB2FB3" wp14:editId="4818D030">
            <wp:extent cx="5400040" cy="2009140"/>
            <wp:effectExtent l="0" t="0" r="0" b="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E1"/>
    <w:rsid w:val="00221D86"/>
    <w:rsid w:val="002A44C1"/>
    <w:rsid w:val="00386EF8"/>
    <w:rsid w:val="005817E1"/>
    <w:rsid w:val="00611284"/>
    <w:rsid w:val="00E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3A7"/>
  <w15:chartTrackingRefBased/>
  <w15:docId w15:val="{8B3CE948-DC2D-4D6C-97B8-34FE643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 Silva Santos</dc:creator>
  <cp:keywords/>
  <dc:description/>
  <cp:lastModifiedBy>Sheila Da Silva Santos</cp:lastModifiedBy>
  <cp:revision>3</cp:revision>
  <dcterms:created xsi:type="dcterms:W3CDTF">2022-05-18T16:57:00Z</dcterms:created>
  <dcterms:modified xsi:type="dcterms:W3CDTF">2022-11-09T14:30:00Z</dcterms:modified>
</cp:coreProperties>
</file>